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0F26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</w:t>
            </w:r>
            <w:r w:rsidR="007E7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7B8E"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ПОСЕЛЕНИЯ</w:t>
            </w:r>
            <w:r w:rsidR="007E7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0F26">
              <w:rPr>
                <w:rFonts w:ascii="Times New Roman" w:hAnsi="Times New Roman" w:cs="Times New Roman"/>
                <w:b/>
                <w:sz w:val="28"/>
                <w:szCs w:val="28"/>
              </w:rPr>
              <w:t>ЕЛШАНКА</w:t>
            </w:r>
          </w:p>
          <w:p w:rsidR="00305124" w:rsidRPr="00214649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214649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214649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214649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8A4A1E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«18»  мая </w:t>
            </w:r>
            <w:r w:rsidR="00305124"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CF1581" w:rsidRPr="00214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20</w:t>
            </w:r>
            <w:bookmarkStart w:id="0" w:name="_GoBack"/>
            <w:bookmarkEnd w:id="0"/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1581" w:rsidRPr="00214649" w:rsidRDefault="00CF1581" w:rsidP="00CF158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  <w:r w:rsidRPr="00214649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>ОБ УТВЕРЖДЕНИИ ПОРЯДКА РАЗРАБОТКИ И УТВЕРЖДЕНИЯ АДМИНИСТРАТИВНЫХ РЕГЛАМЕНТОВ ПРЕДОСТАВЛЕНИЯ МУНИЦИПАЛЬНЫХ УСЛУГ НА ТЕРРИТОРИИ</w:t>
            </w:r>
            <w:r w:rsidRPr="00CF158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="00330F26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>СЕЛЬСКОГО</w:t>
            </w:r>
            <w:r w:rsidRPr="00CF1581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="00330F26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ПОСЕЛЕНИЯ ЕЛШАНКА </w:t>
            </w:r>
            <w:r w:rsidRPr="00214649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МУНИЦИПАЛЬНОГО РАЙОНА СЕРГИЕВСКИЙ </w:t>
            </w:r>
          </w:p>
          <w:p w:rsidR="00305124" w:rsidRPr="00305124" w:rsidRDefault="00CF1581" w:rsidP="00CF1581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  <w:r w:rsidRPr="00214649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>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5C07D9" w:rsidRDefault="00CF1581" w:rsidP="005C5DF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постановлением </w:t>
      </w:r>
      <w:proofErr w:type="gramStart"/>
      <w:r w:rsidRPr="00214649">
        <w:rPr>
          <w:rFonts w:ascii="Times New Roman" w:hAnsi="Times New Roman" w:cs="Times New Roman"/>
          <w:sz w:val="28"/>
          <w:szCs w:val="28"/>
        </w:rPr>
        <w:t>Правительства РФ от 20.07.2021г.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</w:t>
      </w:r>
      <w:r w:rsidRPr="00CF1581">
        <w:rPr>
          <w:rFonts w:ascii="Times New Roman" w:hAnsi="Times New Roman" w:cs="Times New Roman"/>
          <w:sz w:val="28"/>
          <w:szCs w:val="28"/>
        </w:rPr>
        <w:t xml:space="preserve"> </w:t>
      </w:r>
      <w:r w:rsidR="00330F26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49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F26">
        <w:rPr>
          <w:rFonts w:ascii="Times New Roman" w:hAnsi="Times New Roman" w:cs="Times New Roman"/>
          <w:sz w:val="28"/>
          <w:szCs w:val="28"/>
        </w:rPr>
        <w:t>Елшанка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49">
        <w:rPr>
          <w:rFonts w:ascii="Times New Roman" w:hAnsi="Times New Roman" w:cs="Times New Roman"/>
          <w:sz w:val="28"/>
          <w:szCs w:val="28"/>
        </w:rPr>
        <w:t>муниципального района Сергиевский, в целях установления общих требований к разработке и утверждению административных регламентов предоставления муниципальных услуг</w:t>
      </w:r>
      <w:proofErr w:type="gramEnd"/>
      <w:r w:rsidRPr="0021464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CF1581">
        <w:rPr>
          <w:rFonts w:ascii="Times New Roman" w:hAnsi="Times New Roman" w:cs="Times New Roman"/>
          <w:sz w:val="28"/>
          <w:szCs w:val="28"/>
        </w:rPr>
        <w:t xml:space="preserve"> </w:t>
      </w:r>
      <w:r w:rsidR="00330F26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49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F26">
        <w:rPr>
          <w:rFonts w:ascii="Times New Roman" w:hAnsi="Times New Roman" w:cs="Times New Roman"/>
          <w:sz w:val="28"/>
          <w:szCs w:val="28"/>
        </w:rPr>
        <w:t>Елшанка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649">
        <w:rPr>
          <w:rFonts w:ascii="Times New Roman" w:hAnsi="Times New Roman" w:cs="Times New Roman"/>
          <w:sz w:val="28"/>
          <w:szCs w:val="28"/>
        </w:rPr>
        <w:t>муниципального района Сергиевский</w:t>
      </w:r>
      <w:r w:rsidRPr="00CF1581">
        <w:rPr>
          <w:rFonts w:ascii="Times New Roman" w:hAnsi="Times New Roman" w:cs="Times New Roman"/>
          <w:sz w:val="28"/>
          <w:szCs w:val="28"/>
        </w:rPr>
        <w:t xml:space="preserve"> </w:t>
      </w:r>
      <w:r w:rsidR="00305124" w:rsidRPr="00214649">
        <w:rPr>
          <w:rFonts w:ascii="Times New Roman" w:hAnsi="Times New Roman" w:cs="Times New Roman"/>
          <w:sz w:val="28"/>
          <w:szCs w:val="28"/>
        </w:rPr>
        <w:t>админи</w:t>
      </w:r>
      <w:r w:rsidR="00330F26">
        <w:rPr>
          <w:rFonts w:ascii="Times New Roman" w:hAnsi="Times New Roman" w:cs="Times New Roman"/>
          <w:sz w:val="28"/>
          <w:szCs w:val="28"/>
        </w:rPr>
        <w:t xml:space="preserve">страция сельского </w:t>
      </w:r>
      <w:r w:rsidR="007E7B8E" w:rsidRPr="00214649">
        <w:rPr>
          <w:rFonts w:ascii="Times New Roman" w:hAnsi="Times New Roman" w:cs="Times New Roman"/>
          <w:sz w:val="28"/>
          <w:szCs w:val="28"/>
        </w:rPr>
        <w:t>поселения</w:t>
      </w:r>
      <w:r w:rsidR="007E7B8E">
        <w:rPr>
          <w:rFonts w:ascii="Times New Roman" w:hAnsi="Times New Roman" w:cs="Times New Roman"/>
          <w:sz w:val="28"/>
          <w:szCs w:val="28"/>
        </w:rPr>
        <w:t xml:space="preserve"> </w:t>
      </w:r>
      <w:r w:rsidR="00330F26">
        <w:rPr>
          <w:rFonts w:ascii="Times New Roman" w:hAnsi="Times New Roman" w:cs="Times New Roman"/>
          <w:sz w:val="28"/>
          <w:szCs w:val="28"/>
        </w:rPr>
        <w:t>Елшанка</w:t>
      </w:r>
      <w:r w:rsidR="007E7B8E">
        <w:rPr>
          <w:rFonts w:ascii="Times New Roman" w:hAnsi="Times New Roman" w:cs="Times New Roman"/>
          <w:sz w:val="28"/>
          <w:szCs w:val="28"/>
        </w:rPr>
        <w:t xml:space="preserve"> </w:t>
      </w:r>
      <w:r w:rsidR="00305124" w:rsidRPr="00214649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 постановляет:</w:t>
      </w:r>
    </w:p>
    <w:p w:rsidR="00603ED3" w:rsidRPr="00214649" w:rsidRDefault="00603ED3" w:rsidP="00603ED3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14649">
        <w:rPr>
          <w:rFonts w:ascii="Times New Roman" w:eastAsia="Times New Roman" w:hAnsi="Times New Roman" w:cs="Times New Roman"/>
          <w:snapToGrid w:val="0"/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на территории</w:t>
      </w:r>
      <w:r w:rsidRPr="00603ED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330F26">
        <w:rPr>
          <w:rFonts w:ascii="Times New Roman" w:eastAsia="Times New Roman" w:hAnsi="Times New Roman" w:cs="Times New Roman"/>
          <w:snapToGrid w:val="0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214649">
        <w:rPr>
          <w:rFonts w:ascii="Times New Roman" w:eastAsia="Times New Roman" w:hAnsi="Times New Roman" w:cs="Times New Roman"/>
          <w:snapToGrid w:val="0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330F26">
        <w:rPr>
          <w:rFonts w:ascii="Times New Roman" w:eastAsia="Times New Roman" w:hAnsi="Times New Roman" w:cs="Times New Roman"/>
          <w:snapToGrid w:val="0"/>
          <w:sz w:val="28"/>
          <w:szCs w:val="28"/>
        </w:rPr>
        <w:t>Елшанка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214649">
        <w:rPr>
          <w:rFonts w:ascii="Times New Roman" w:eastAsia="Times New Roman" w:hAnsi="Times New Roman" w:cs="Times New Roman"/>
          <w:snapToGrid w:val="0"/>
          <w:sz w:val="28"/>
          <w:szCs w:val="28"/>
        </w:rPr>
        <w:t>муниципального района Сергиевский (Приложение №1).</w:t>
      </w:r>
    </w:p>
    <w:p w:rsidR="00603ED3" w:rsidRDefault="00603ED3" w:rsidP="00603ED3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14649">
        <w:rPr>
          <w:rFonts w:ascii="Times New Roman" w:eastAsia="Times New Roman" w:hAnsi="Times New Roman" w:cs="Times New Roman"/>
          <w:snapToGrid w:val="0"/>
          <w:sz w:val="28"/>
          <w:szCs w:val="28"/>
        </w:rPr>
        <w:t>2. Признать утратившими силу:</w:t>
      </w:r>
    </w:p>
    <w:p w:rsidR="00603ED3" w:rsidRDefault="00D37567" w:rsidP="00603ED3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-Постановление Администрации сельского поселения Елшанка муниципального района Сергиевский Самарской области № 30 от 02.08.2023г. «Об утверждении порядка разработки и утверждения административных регламентов предоставления муниципальных услуг на территории сельского поселения Елшанка муниципального района Сергиевский Самарской области»,</w:t>
      </w:r>
    </w:p>
    <w:p w:rsidR="00D37567" w:rsidRPr="00D37567" w:rsidRDefault="00D37567" w:rsidP="00603ED3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-Постановление Администрации сельского поселения Елшанка муниципального района Сергиевский Самарско</w:t>
      </w:r>
      <w:r w:rsidR="00922B89">
        <w:rPr>
          <w:rFonts w:ascii="Times New Roman" w:eastAsia="Times New Roman" w:hAnsi="Times New Roman" w:cs="Times New Roman"/>
          <w:snapToGrid w:val="0"/>
          <w:sz w:val="28"/>
          <w:szCs w:val="28"/>
        </w:rPr>
        <w:t>й области № 33 от 26.07.2024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г. «</w:t>
      </w:r>
      <w:r w:rsidR="00922B89">
        <w:rPr>
          <w:rFonts w:ascii="Times New Roman" w:eastAsia="Times New Roman" w:hAnsi="Times New Roman" w:cs="Times New Roman"/>
          <w:snapToGrid w:val="0"/>
          <w:sz w:val="28"/>
          <w:szCs w:val="28"/>
        </w:rPr>
        <w:t>О внесении изменений в постановление администрации сельского поселения Елшанка № 30 от 02.08.2023 г. «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сельского поселения Елшанка муниципального района Сергиевский Самарской области»</w:t>
      </w:r>
      <w:r w:rsidR="00922B89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305124" w:rsidRPr="00CD5011" w:rsidRDefault="00214649" w:rsidP="00603ED3">
      <w:pPr>
        <w:pStyle w:val="a8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D50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5124" w:rsidRPr="00CD50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«Сергиевский вестник».</w:t>
      </w:r>
    </w:p>
    <w:p w:rsidR="00305124" w:rsidRPr="00CD5011" w:rsidRDefault="00603ED3" w:rsidP="00603E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0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5011">
        <w:rPr>
          <w:rFonts w:ascii="Times New Roman" w:hAnsi="Times New Roman" w:cs="Times New Roman"/>
          <w:sz w:val="28"/>
          <w:szCs w:val="28"/>
        </w:rPr>
        <w:t xml:space="preserve"> </w:t>
      </w:r>
      <w:r w:rsidRPr="00CD5011">
        <w:rPr>
          <w:rFonts w:ascii="Times New Roman" w:hAnsi="Times New Roman" w:cs="Times New Roman"/>
          <w:sz w:val="28"/>
          <w:szCs w:val="28"/>
        </w:rPr>
        <w:t>4.</w:t>
      </w:r>
      <w:r w:rsidR="00305124" w:rsidRPr="00CD501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05124" w:rsidRPr="005C07D9" w:rsidRDefault="00CD5011" w:rsidP="003E6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ED3" w:rsidRPr="00CD5011">
        <w:rPr>
          <w:rFonts w:ascii="Times New Roman" w:hAnsi="Times New Roman" w:cs="Times New Roman"/>
          <w:sz w:val="28"/>
          <w:szCs w:val="28"/>
        </w:rPr>
        <w:t>5</w:t>
      </w:r>
      <w:r w:rsidR="00305124" w:rsidRPr="00CD501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7E7B8E" w:rsidRPr="00CD501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05124" w:rsidRPr="00CD5011">
        <w:rPr>
          <w:rFonts w:ascii="Times New Roman" w:hAnsi="Times New Roman" w:cs="Times New Roman"/>
          <w:sz w:val="28"/>
          <w:szCs w:val="28"/>
        </w:rPr>
        <w:t>.</w:t>
      </w:r>
      <w:r w:rsidR="00305124" w:rsidRPr="005C07D9">
        <w:rPr>
          <w:rFonts w:ascii="Times New Roman" w:hAnsi="Times New Roman" w:cs="Times New Roman"/>
          <w:sz w:val="28"/>
          <w:szCs w:val="28"/>
        </w:rPr>
        <w:t xml:space="preserve">  </w:t>
      </w:r>
      <w:r w:rsidR="00EB4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B8E" w:rsidRDefault="000B0FD2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305124" w:rsidRPr="00305124">
        <w:rPr>
          <w:rFonts w:ascii="Times New Roman" w:hAnsi="Times New Roman" w:cs="Times New Roman"/>
          <w:sz w:val="28"/>
          <w:szCs w:val="28"/>
        </w:rPr>
        <w:t xml:space="preserve"> </w:t>
      </w:r>
      <w:r w:rsidR="00330F26">
        <w:rPr>
          <w:rFonts w:ascii="Times New Roman" w:hAnsi="Times New Roman" w:cs="Times New Roman"/>
          <w:sz w:val="28"/>
          <w:szCs w:val="28"/>
        </w:rPr>
        <w:t>сельского</w:t>
      </w:r>
      <w:r w:rsidR="007E7B8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30F26">
        <w:rPr>
          <w:rFonts w:ascii="Times New Roman" w:hAnsi="Times New Roman" w:cs="Times New Roman"/>
          <w:sz w:val="28"/>
          <w:szCs w:val="28"/>
        </w:rPr>
        <w:t>Елшанка</w:t>
      </w:r>
    </w:p>
    <w:p w:rsidR="00B47D4C" w:rsidRDefault="00305124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>муниципального</w:t>
      </w:r>
      <w:r w:rsidR="00B47D4C">
        <w:rPr>
          <w:rFonts w:ascii="Times New Roman" w:hAnsi="Times New Roman" w:cs="Times New Roman"/>
          <w:sz w:val="28"/>
          <w:szCs w:val="28"/>
        </w:rPr>
        <w:t xml:space="preserve"> </w:t>
      </w:r>
      <w:r w:rsidRPr="00305124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B47D4C" w:rsidRDefault="00305124" w:rsidP="00452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>Сергиевский</w:t>
      </w:r>
      <w:r w:rsidR="00B47D4C">
        <w:rPr>
          <w:rFonts w:ascii="Times New Roman" w:hAnsi="Times New Roman" w:cs="Times New Roman"/>
          <w:sz w:val="28"/>
          <w:szCs w:val="28"/>
        </w:rPr>
        <w:t xml:space="preserve"> </w:t>
      </w:r>
      <w:r w:rsidRPr="00305124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0FD2">
        <w:rPr>
          <w:rFonts w:ascii="Times New Roman" w:hAnsi="Times New Roman" w:cs="Times New Roman"/>
          <w:sz w:val="28"/>
          <w:szCs w:val="28"/>
        </w:rPr>
        <w:t xml:space="preserve">               С.И.Николаева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12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47D4C" w:rsidSect="00214649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D2" w:rsidRDefault="007B4CD2" w:rsidP="007E7B8E">
      <w:pPr>
        <w:spacing w:after="0" w:line="240" w:lineRule="auto"/>
      </w:pPr>
      <w:r>
        <w:separator/>
      </w:r>
    </w:p>
  </w:endnote>
  <w:endnote w:type="continuationSeparator" w:id="0">
    <w:p w:rsidR="007B4CD2" w:rsidRDefault="007B4CD2" w:rsidP="007E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D2" w:rsidRDefault="007B4CD2" w:rsidP="007E7B8E">
      <w:pPr>
        <w:spacing w:after="0" w:line="240" w:lineRule="auto"/>
      </w:pPr>
      <w:r>
        <w:separator/>
      </w:r>
    </w:p>
  </w:footnote>
  <w:footnote w:type="continuationSeparator" w:id="0">
    <w:p w:rsidR="007B4CD2" w:rsidRDefault="007B4CD2" w:rsidP="007E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B4F"/>
    <w:multiLevelType w:val="hybridMultilevel"/>
    <w:tmpl w:val="31EED3BC"/>
    <w:lvl w:ilvl="0" w:tplc="6EA079D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24"/>
    <w:rsid w:val="0007008E"/>
    <w:rsid w:val="000B0FD2"/>
    <w:rsid w:val="000D7A4E"/>
    <w:rsid w:val="00133BA3"/>
    <w:rsid w:val="001818C3"/>
    <w:rsid w:val="001A28D8"/>
    <w:rsid w:val="001B2721"/>
    <w:rsid w:val="001C6ED9"/>
    <w:rsid w:val="001F3FA0"/>
    <w:rsid w:val="00214649"/>
    <w:rsid w:val="00272D58"/>
    <w:rsid w:val="002B3589"/>
    <w:rsid w:val="002C3DD3"/>
    <w:rsid w:val="00305124"/>
    <w:rsid w:val="00314339"/>
    <w:rsid w:val="00330F26"/>
    <w:rsid w:val="003320B9"/>
    <w:rsid w:val="003C5F0A"/>
    <w:rsid w:val="003E68DA"/>
    <w:rsid w:val="003F3923"/>
    <w:rsid w:val="00441EA1"/>
    <w:rsid w:val="00452DAC"/>
    <w:rsid w:val="004720E6"/>
    <w:rsid w:val="004938A4"/>
    <w:rsid w:val="005054ED"/>
    <w:rsid w:val="005131BF"/>
    <w:rsid w:val="005C07D9"/>
    <w:rsid w:val="005C5DF6"/>
    <w:rsid w:val="00603ED3"/>
    <w:rsid w:val="007237BE"/>
    <w:rsid w:val="007B4CD2"/>
    <w:rsid w:val="007C75C0"/>
    <w:rsid w:val="007E0ADD"/>
    <w:rsid w:val="007E7B8E"/>
    <w:rsid w:val="008945D3"/>
    <w:rsid w:val="008A4A1E"/>
    <w:rsid w:val="00922B89"/>
    <w:rsid w:val="009928C6"/>
    <w:rsid w:val="009C427A"/>
    <w:rsid w:val="00A140A1"/>
    <w:rsid w:val="00A24698"/>
    <w:rsid w:val="00B47D4C"/>
    <w:rsid w:val="00BE6EFF"/>
    <w:rsid w:val="00C2523B"/>
    <w:rsid w:val="00C466E7"/>
    <w:rsid w:val="00C6482A"/>
    <w:rsid w:val="00C735AE"/>
    <w:rsid w:val="00CD5011"/>
    <w:rsid w:val="00CF1581"/>
    <w:rsid w:val="00D16DCA"/>
    <w:rsid w:val="00D37567"/>
    <w:rsid w:val="00D52A97"/>
    <w:rsid w:val="00D53B7A"/>
    <w:rsid w:val="00D57B08"/>
    <w:rsid w:val="00D912B2"/>
    <w:rsid w:val="00DA3DC9"/>
    <w:rsid w:val="00E24E97"/>
    <w:rsid w:val="00EB4858"/>
    <w:rsid w:val="00EB7DC1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B8E"/>
  </w:style>
  <w:style w:type="paragraph" w:styleId="a6">
    <w:name w:val="footer"/>
    <w:basedOn w:val="a"/>
    <w:link w:val="a7"/>
    <w:uiPriority w:val="99"/>
    <w:unhideWhenUsed/>
    <w:rsid w:val="007E7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B8E"/>
  </w:style>
  <w:style w:type="paragraph" w:styleId="a8">
    <w:name w:val="List Paragraph"/>
    <w:basedOn w:val="a"/>
    <w:uiPriority w:val="34"/>
    <w:qFormat/>
    <w:rsid w:val="00603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2026-05-18T09:07:00Z</cp:lastPrinted>
  <dcterms:created xsi:type="dcterms:W3CDTF">2024-11-15T05:47:00Z</dcterms:created>
  <dcterms:modified xsi:type="dcterms:W3CDTF">2026-05-18T09:07:00Z</dcterms:modified>
</cp:coreProperties>
</file>